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D5AF0" w14:textId="70431BD2" w:rsidR="002778F7" w:rsidRDefault="003C4577" w:rsidP="003C4577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Dodatek ŠVP</w:t>
      </w:r>
      <w:r w:rsidR="004633BD">
        <w:rPr>
          <w:b/>
          <w:sz w:val="48"/>
          <w:szCs w:val="48"/>
          <w:u w:val="single"/>
        </w:rPr>
        <w:t xml:space="preserve"> </w:t>
      </w:r>
      <w:proofErr w:type="gramStart"/>
      <w:r w:rsidR="004633BD">
        <w:rPr>
          <w:b/>
          <w:sz w:val="48"/>
          <w:szCs w:val="48"/>
          <w:u w:val="single"/>
        </w:rPr>
        <w:t>20</w:t>
      </w:r>
      <w:r w:rsidR="00481692">
        <w:rPr>
          <w:b/>
          <w:sz w:val="48"/>
          <w:szCs w:val="48"/>
          <w:u w:val="single"/>
        </w:rPr>
        <w:t>2</w:t>
      </w:r>
      <w:r w:rsidR="00EE171D">
        <w:rPr>
          <w:b/>
          <w:sz w:val="48"/>
          <w:szCs w:val="48"/>
          <w:u w:val="single"/>
        </w:rPr>
        <w:t>5</w:t>
      </w:r>
      <w:r w:rsidR="004633BD">
        <w:rPr>
          <w:b/>
          <w:sz w:val="48"/>
          <w:szCs w:val="48"/>
          <w:u w:val="single"/>
        </w:rPr>
        <w:t xml:space="preserve"> – 2</w:t>
      </w:r>
      <w:r w:rsidR="00EE171D">
        <w:rPr>
          <w:b/>
          <w:sz w:val="48"/>
          <w:szCs w:val="48"/>
          <w:u w:val="single"/>
        </w:rPr>
        <w:t>6</w:t>
      </w:r>
      <w:proofErr w:type="gramEnd"/>
      <w:r w:rsidR="004633BD">
        <w:rPr>
          <w:b/>
          <w:sz w:val="48"/>
          <w:szCs w:val="48"/>
          <w:u w:val="single"/>
        </w:rPr>
        <w:t xml:space="preserve"> č. </w:t>
      </w:r>
      <w:r w:rsidR="00482F68">
        <w:rPr>
          <w:b/>
          <w:sz w:val="48"/>
          <w:szCs w:val="48"/>
          <w:u w:val="single"/>
        </w:rPr>
        <w:t>2</w:t>
      </w:r>
    </w:p>
    <w:p w14:paraId="3616B17C" w14:textId="242AE565" w:rsidR="00966C32" w:rsidRDefault="009B3096" w:rsidP="003C4577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Výtvarná výchova</w:t>
      </w:r>
    </w:p>
    <w:tbl>
      <w:tblPr>
        <w:tblStyle w:val="Mkatabulky"/>
        <w:tblW w:w="10206" w:type="dxa"/>
        <w:tblInd w:w="-572" w:type="dxa"/>
        <w:tblLook w:val="0400" w:firstRow="0" w:lastRow="0" w:firstColumn="0" w:lastColumn="0" w:noHBand="0" w:noVBand="1"/>
      </w:tblPr>
      <w:tblGrid>
        <w:gridCol w:w="4887"/>
        <w:gridCol w:w="5319"/>
      </w:tblGrid>
      <w:tr w:rsidR="003C4577" w14:paraId="38D8EA58" w14:textId="77777777" w:rsidTr="00D0052B">
        <w:tc>
          <w:tcPr>
            <w:tcW w:w="4887" w:type="dxa"/>
            <w:vAlign w:val="center"/>
          </w:tcPr>
          <w:p w14:paraId="1FA3A51C" w14:textId="77777777" w:rsidR="003C4577" w:rsidRPr="003C4577" w:rsidRDefault="003C4577" w:rsidP="003C4577">
            <w:pPr>
              <w:rPr>
                <w:b/>
                <w:sz w:val="28"/>
                <w:szCs w:val="28"/>
              </w:rPr>
            </w:pPr>
            <w:r w:rsidRPr="003C4577">
              <w:rPr>
                <w:b/>
                <w:sz w:val="28"/>
                <w:szCs w:val="28"/>
              </w:rPr>
              <w:t>Název školního vzdělávacího programu</w:t>
            </w:r>
          </w:p>
        </w:tc>
        <w:tc>
          <w:tcPr>
            <w:tcW w:w="5319" w:type="dxa"/>
            <w:vAlign w:val="center"/>
          </w:tcPr>
          <w:p w14:paraId="6401EC73" w14:textId="77777777" w:rsidR="003C4577" w:rsidRPr="00D0052B" w:rsidRDefault="00D0052B" w:rsidP="003C4577">
            <w:pPr>
              <w:rPr>
                <w:sz w:val="28"/>
                <w:szCs w:val="28"/>
              </w:rPr>
            </w:pPr>
            <w:r w:rsidRPr="00D0052B">
              <w:rPr>
                <w:sz w:val="28"/>
                <w:szCs w:val="28"/>
              </w:rPr>
              <w:t>Radost z poznání</w:t>
            </w:r>
          </w:p>
        </w:tc>
      </w:tr>
      <w:tr w:rsidR="003C4577" w14:paraId="43C626AD" w14:textId="77777777" w:rsidTr="00D0052B">
        <w:tc>
          <w:tcPr>
            <w:tcW w:w="4887" w:type="dxa"/>
            <w:vAlign w:val="center"/>
          </w:tcPr>
          <w:p w14:paraId="74A30164" w14:textId="77777777" w:rsidR="003C4577" w:rsidRPr="003C4577" w:rsidRDefault="003C4577" w:rsidP="003C45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Škola</w:t>
            </w:r>
          </w:p>
        </w:tc>
        <w:tc>
          <w:tcPr>
            <w:tcW w:w="5319" w:type="dxa"/>
            <w:vAlign w:val="center"/>
          </w:tcPr>
          <w:p w14:paraId="2C7947D9" w14:textId="77777777" w:rsidR="003C4577" w:rsidRPr="00D0052B" w:rsidRDefault="00D0052B" w:rsidP="003C4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Gymnázium Zikmunda Wintra Rakovník</w:t>
            </w:r>
          </w:p>
        </w:tc>
      </w:tr>
      <w:tr w:rsidR="003C4577" w14:paraId="5E71E3D9" w14:textId="77777777" w:rsidTr="00D0052B">
        <w:tc>
          <w:tcPr>
            <w:tcW w:w="4887" w:type="dxa"/>
            <w:vAlign w:val="center"/>
          </w:tcPr>
          <w:p w14:paraId="23C68255" w14:textId="77777777" w:rsidR="003C4577" w:rsidRDefault="003C4577" w:rsidP="003C45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Adresa školy</w:t>
            </w:r>
          </w:p>
        </w:tc>
        <w:tc>
          <w:tcPr>
            <w:tcW w:w="5319" w:type="dxa"/>
            <w:vAlign w:val="center"/>
          </w:tcPr>
          <w:p w14:paraId="1182B54C" w14:textId="77777777" w:rsidR="003C4577" w:rsidRPr="00D0052B" w:rsidRDefault="00D0052B" w:rsidP="003C4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Žižkovo nám. 186, 269 01 Rakovník</w:t>
            </w:r>
          </w:p>
        </w:tc>
      </w:tr>
      <w:tr w:rsidR="003C4577" w14:paraId="4726D3DD" w14:textId="77777777" w:rsidTr="00D0052B">
        <w:tc>
          <w:tcPr>
            <w:tcW w:w="4887" w:type="dxa"/>
            <w:vAlign w:val="center"/>
          </w:tcPr>
          <w:p w14:paraId="523EE15C" w14:textId="64D1863A" w:rsidR="003C4577" w:rsidRDefault="003C4577" w:rsidP="003C45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Ředitel školy</w:t>
            </w:r>
          </w:p>
        </w:tc>
        <w:tc>
          <w:tcPr>
            <w:tcW w:w="5319" w:type="dxa"/>
            <w:vAlign w:val="center"/>
          </w:tcPr>
          <w:p w14:paraId="515864FB" w14:textId="7CC5825C" w:rsidR="003C4577" w:rsidRPr="00D0052B" w:rsidRDefault="00EE171D" w:rsidP="003C4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Mgr. Tomáš Kopřiva</w:t>
            </w:r>
          </w:p>
        </w:tc>
      </w:tr>
      <w:tr w:rsidR="003C4577" w14:paraId="2BAADAA5" w14:textId="77777777" w:rsidTr="00D0052B">
        <w:tc>
          <w:tcPr>
            <w:tcW w:w="4887" w:type="dxa"/>
            <w:vAlign w:val="center"/>
          </w:tcPr>
          <w:p w14:paraId="379AA798" w14:textId="77777777" w:rsidR="003C4577" w:rsidRDefault="003C4577" w:rsidP="003C45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Koordinátor ŠVP</w:t>
            </w:r>
          </w:p>
        </w:tc>
        <w:tc>
          <w:tcPr>
            <w:tcW w:w="5319" w:type="dxa"/>
            <w:vAlign w:val="center"/>
          </w:tcPr>
          <w:p w14:paraId="431C31AF" w14:textId="2DB3CD14" w:rsidR="003C4577" w:rsidRPr="00D0052B" w:rsidRDefault="00D0052B" w:rsidP="003C4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Mgr. Alena </w:t>
            </w:r>
            <w:r w:rsidR="00481692">
              <w:rPr>
                <w:sz w:val="28"/>
                <w:szCs w:val="28"/>
              </w:rPr>
              <w:t>Vaníková</w:t>
            </w:r>
          </w:p>
        </w:tc>
      </w:tr>
      <w:tr w:rsidR="003C4577" w14:paraId="21404E0F" w14:textId="77777777" w:rsidTr="00D0052B">
        <w:tc>
          <w:tcPr>
            <w:tcW w:w="4887" w:type="dxa"/>
            <w:vAlign w:val="center"/>
          </w:tcPr>
          <w:p w14:paraId="5492BE23" w14:textId="77777777" w:rsidR="003C4577" w:rsidRDefault="003C4577" w:rsidP="003C45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Dodatek navrhl</w:t>
            </w:r>
          </w:p>
        </w:tc>
        <w:tc>
          <w:tcPr>
            <w:tcW w:w="5319" w:type="dxa"/>
            <w:vAlign w:val="center"/>
          </w:tcPr>
          <w:p w14:paraId="1C952886" w14:textId="7AF2008B" w:rsidR="003C4577" w:rsidRPr="00D0052B" w:rsidRDefault="009B3096" w:rsidP="003C4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Komise EVV</w:t>
            </w:r>
          </w:p>
        </w:tc>
      </w:tr>
      <w:tr w:rsidR="002C6042" w14:paraId="4FAD46B4" w14:textId="77777777" w:rsidTr="00D0052B">
        <w:tc>
          <w:tcPr>
            <w:tcW w:w="4887" w:type="dxa"/>
            <w:vAlign w:val="center"/>
          </w:tcPr>
          <w:p w14:paraId="3AFF63D3" w14:textId="77777777" w:rsidR="002C6042" w:rsidRDefault="002C6042" w:rsidP="003C45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Změna kapitoly</w:t>
            </w:r>
          </w:p>
        </w:tc>
        <w:tc>
          <w:tcPr>
            <w:tcW w:w="5319" w:type="dxa"/>
            <w:vAlign w:val="center"/>
          </w:tcPr>
          <w:p w14:paraId="72A56F57" w14:textId="31A8EF7D" w:rsidR="002C6042" w:rsidRPr="00D0052B" w:rsidRDefault="009B3096" w:rsidP="003C4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Učební osnovy 52 – EVV O1 – O4</w:t>
            </w:r>
          </w:p>
        </w:tc>
      </w:tr>
      <w:tr w:rsidR="003C4577" w14:paraId="3ABE57D4" w14:textId="77777777" w:rsidTr="00D0052B">
        <w:tc>
          <w:tcPr>
            <w:tcW w:w="4887" w:type="dxa"/>
            <w:vAlign w:val="center"/>
          </w:tcPr>
          <w:p w14:paraId="457E4906" w14:textId="77777777" w:rsidR="003C4577" w:rsidRDefault="003C4577" w:rsidP="003C45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Účinnost dodatku</w:t>
            </w:r>
          </w:p>
        </w:tc>
        <w:tc>
          <w:tcPr>
            <w:tcW w:w="5319" w:type="dxa"/>
            <w:vAlign w:val="center"/>
          </w:tcPr>
          <w:p w14:paraId="18C438A9" w14:textId="77777777" w:rsidR="003C4577" w:rsidRPr="00D0052B" w:rsidRDefault="003C4577" w:rsidP="003C4577">
            <w:pPr>
              <w:rPr>
                <w:sz w:val="28"/>
                <w:szCs w:val="28"/>
              </w:rPr>
            </w:pPr>
          </w:p>
        </w:tc>
      </w:tr>
      <w:tr w:rsidR="003C4577" w14:paraId="25CADAE6" w14:textId="77777777" w:rsidTr="00D0052B">
        <w:tc>
          <w:tcPr>
            <w:tcW w:w="4887" w:type="dxa"/>
            <w:vAlign w:val="center"/>
          </w:tcPr>
          <w:p w14:paraId="333C2ED7" w14:textId="77777777" w:rsidR="003C4577" w:rsidRDefault="00D0052B" w:rsidP="003C45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Projednáno školskou radou </w:t>
            </w:r>
          </w:p>
        </w:tc>
        <w:tc>
          <w:tcPr>
            <w:tcW w:w="5319" w:type="dxa"/>
            <w:vAlign w:val="center"/>
          </w:tcPr>
          <w:p w14:paraId="26DDCB3E" w14:textId="77777777" w:rsidR="003C4577" w:rsidRPr="00D0052B" w:rsidRDefault="003C4577" w:rsidP="003C4577">
            <w:pPr>
              <w:rPr>
                <w:sz w:val="28"/>
                <w:szCs w:val="28"/>
              </w:rPr>
            </w:pPr>
          </w:p>
        </w:tc>
      </w:tr>
    </w:tbl>
    <w:p w14:paraId="723C6711" w14:textId="77777777" w:rsidR="00D0052B" w:rsidRDefault="00D0052B" w:rsidP="004633BD">
      <w:pPr>
        <w:rPr>
          <w:b/>
          <w:sz w:val="24"/>
          <w:szCs w:val="24"/>
        </w:rPr>
      </w:pPr>
    </w:p>
    <w:p w14:paraId="60F0BD28" w14:textId="77777777" w:rsidR="009B3096" w:rsidRPr="009B3096" w:rsidRDefault="009B3096" w:rsidP="009B309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9B3096">
        <w:rPr>
          <w:sz w:val="28"/>
          <w:szCs w:val="28"/>
        </w:rPr>
        <w:t>EVV O1 výstup 12.3 – samostatně zpracované téma Příběh předmětu</w:t>
      </w:r>
    </w:p>
    <w:p w14:paraId="0E9599A6" w14:textId="77777777" w:rsidR="009B3096" w:rsidRPr="009B3096" w:rsidRDefault="009B3096" w:rsidP="009B309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9B3096">
        <w:rPr>
          <w:sz w:val="28"/>
          <w:szCs w:val="28"/>
        </w:rPr>
        <w:t>EVV O2 výstup 12.3 – prezentace Příběh výtvarného díla</w:t>
      </w:r>
    </w:p>
    <w:p w14:paraId="1C344149" w14:textId="77777777" w:rsidR="009B3096" w:rsidRPr="009B3096" w:rsidRDefault="009B3096" w:rsidP="009B309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9B3096">
        <w:rPr>
          <w:sz w:val="28"/>
          <w:szCs w:val="28"/>
        </w:rPr>
        <w:t>EVV O3 výstup 12.3 – prezentace Příběh výtvarného díla</w:t>
      </w:r>
    </w:p>
    <w:p w14:paraId="1BB9480B" w14:textId="538582C7" w:rsidR="009B3096" w:rsidRPr="009B3096" w:rsidRDefault="009B3096" w:rsidP="009B309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9B3096">
        <w:rPr>
          <w:sz w:val="28"/>
          <w:szCs w:val="28"/>
        </w:rPr>
        <w:t>EVV O4 výstup 12.</w:t>
      </w:r>
      <w:proofErr w:type="gramStart"/>
      <w:r w:rsidRPr="009B3096">
        <w:rPr>
          <w:sz w:val="28"/>
          <w:szCs w:val="28"/>
        </w:rPr>
        <w:t>3 – 12</w:t>
      </w:r>
      <w:proofErr w:type="gramEnd"/>
      <w:r w:rsidRPr="009B3096">
        <w:rPr>
          <w:sz w:val="28"/>
          <w:szCs w:val="28"/>
        </w:rPr>
        <w:t>.8 – prezentace Proměny zvoleného tématu ve</w:t>
      </w:r>
      <w:r>
        <w:rPr>
          <w:sz w:val="28"/>
          <w:szCs w:val="28"/>
        </w:rPr>
        <w:t> </w:t>
      </w:r>
      <w:r w:rsidRPr="009B3096">
        <w:rPr>
          <w:sz w:val="28"/>
          <w:szCs w:val="28"/>
        </w:rPr>
        <w:t>VU</w:t>
      </w:r>
    </w:p>
    <w:p w14:paraId="124AFC40" w14:textId="3E074E84" w:rsidR="007F5F2F" w:rsidRPr="009B3096" w:rsidRDefault="009B3096" w:rsidP="009B309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9B3096">
        <w:rPr>
          <w:sz w:val="28"/>
          <w:szCs w:val="28"/>
        </w:rPr>
        <w:t>Výstup 12.</w:t>
      </w:r>
      <w:proofErr w:type="gramStart"/>
      <w:r w:rsidRPr="009B3096">
        <w:rPr>
          <w:sz w:val="28"/>
          <w:szCs w:val="28"/>
        </w:rPr>
        <w:t>5 – 12</w:t>
      </w:r>
      <w:proofErr w:type="gramEnd"/>
      <w:r w:rsidRPr="009B3096">
        <w:rPr>
          <w:sz w:val="28"/>
          <w:szCs w:val="28"/>
        </w:rPr>
        <w:t>.8 – smazat individuální zápis z výstavy, důraz na popis atd.</w:t>
      </w:r>
      <w:r>
        <w:rPr>
          <w:sz w:val="28"/>
          <w:szCs w:val="28"/>
        </w:rPr>
        <w:t xml:space="preserve"> u všech ročníků.</w:t>
      </w:r>
    </w:p>
    <w:p w14:paraId="61BBED81" w14:textId="77777777" w:rsidR="00D0052B" w:rsidRDefault="00D0052B" w:rsidP="00D0052B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V elektronické podobě ŠVP jsou změny zařazeny na místo původních dokumentů či přidány k existujícímu textu. V papírové podobě (uloženo v ředitelně školy) jsou změny uvedeny jako příloha původního dokumentu.</w:t>
      </w:r>
    </w:p>
    <w:p w14:paraId="71230392" w14:textId="77777777" w:rsidR="009B3096" w:rsidRDefault="009B3096" w:rsidP="00D0052B">
      <w:pPr>
        <w:ind w:left="360"/>
        <w:rPr>
          <w:sz w:val="24"/>
          <w:szCs w:val="24"/>
        </w:rPr>
        <w:sectPr w:rsidR="009B3096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3B35AE" w14:textId="77777777" w:rsidR="004633BD" w:rsidRPr="00966C32" w:rsidRDefault="004633BD" w:rsidP="00D0052B">
      <w:pPr>
        <w:ind w:left="360"/>
        <w:rPr>
          <w:sz w:val="24"/>
          <w:szCs w:val="24"/>
        </w:rPr>
      </w:pPr>
      <w:bookmarkStart w:id="0" w:name="_Hlk207949530"/>
      <w:r w:rsidRPr="00966C32">
        <w:rPr>
          <w:sz w:val="24"/>
          <w:szCs w:val="24"/>
        </w:rPr>
        <w:t>Podpisy:</w:t>
      </w:r>
    </w:p>
    <w:p w14:paraId="1C86FAE1" w14:textId="77777777" w:rsidR="00966C32" w:rsidRDefault="00966C32" w:rsidP="00D0052B">
      <w:pPr>
        <w:ind w:left="360"/>
        <w:rPr>
          <w:sz w:val="24"/>
          <w:szCs w:val="24"/>
        </w:rPr>
        <w:sectPr w:rsidR="00966C32" w:rsidSect="009B309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4819BCE" w14:textId="77777777" w:rsidR="003C4577" w:rsidRDefault="003C4577" w:rsidP="009B3096">
      <w:pPr>
        <w:ind w:left="360"/>
        <w:rPr>
          <w:sz w:val="36"/>
          <w:szCs w:val="36"/>
        </w:rPr>
      </w:pPr>
    </w:p>
    <w:p w14:paraId="181B79F9" w14:textId="7EC26CCB" w:rsidR="009B3096" w:rsidRDefault="009B3096" w:rsidP="009B3096">
      <w:pPr>
        <w:tabs>
          <w:tab w:val="center" w:pos="1560"/>
          <w:tab w:val="center" w:pos="6804"/>
        </w:tabs>
        <w:spacing w:after="0"/>
        <w:ind w:left="357"/>
        <w:rPr>
          <w:sz w:val="36"/>
          <w:szCs w:val="36"/>
        </w:rPr>
      </w:pPr>
      <w:r>
        <w:rPr>
          <w:sz w:val="36"/>
          <w:szCs w:val="36"/>
        </w:rPr>
        <w:tab/>
        <w:t>---------------------</w:t>
      </w:r>
      <w:r>
        <w:rPr>
          <w:sz w:val="36"/>
          <w:szCs w:val="36"/>
        </w:rPr>
        <w:tab/>
      </w:r>
      <w:r>
        <w:rPr>
          <w:sz w:val="36"/>
          <w:szCs w:val="36"/>
        </w:rPr>
        <w:t>---------------------</w:t>
      </w:r>
    </w:p>
    <w:p w14:paraId="6EB4AF79" w14:textId="77777777" w:rsidR="009B3096" w:rsidRDefault="009B3096" w:rsidP="009B3096">
      <w:pPr>
        <w:tabs>
          <w:tab w:val="center" w:pos="1560"/>
          <w:tab w:val="center" w:pos="6804"/>
        </w:tabs>
        <w:spacing w:after="0"/>
        <w:ind w:left="357"/>
        <w:rPr>
          <w:sz w:val="24"/>
          <w:szCs w:val="24"/>
        </w:rPr>
      </w:pPr>
      <w:r>
        <w:rPr>
          <w:sz w:val="24"/>
          <w:szCs w:val="24"/>
        </w:rPr>
        <w:tab/>
        <w:t>ředitel školy</w:t>
      </w:r>
      <w:r>
        <w:rPr>
          <w:sz w:val="24"/>
          <w:szCs w:val="24"/>
        </w:rPr>
        <w:tab/>
        <w:t>koordinátor ŠVP</w:t>
      </w:r>
    </w:p>
    <w:p w14:paraId="76E0733E" w14:textId="77777777" w:rsidR="009B3096" w:rsidRDefault="009B3096" w:rsidP="009B3096">
      <w:pPr>
        <w:tabs>
          <w:tab w:val="center" w:pos="1560"/>
          <w:tab w:val="center" w:pos="6804"/>
        </w:tabs>
        <w:spacing w:after="0"/>
        <w:ind w:left="357"/>
        <w:rPr>
          <w:sz w:val="24"/>
          <w:szCs w:val="24"/>
        </w:rPr>
      </w:pPr>
    </w:p>
    <w:p w14:paraId="1698DE30" w14:textId="77777777" w:rsidR="009B3096" w:rsidRDefault="009B3096" w:rsidP="009B3096">
      <w:pPr>
        <w:tabs>
          <w:tab w:val="center" w:pos="1560"/>
          <w:tab w:val="center" w:pos="6804"/>
        </w:tabs>
        <w:spacing w:after="0"/>
        <w:ind w:left="357"/>
        <w:rPr>
          <w:sz w:val="24"/>
          <w:szCs w:val="24"/>
        </w:rPr>
      </w:pPr>
    </w:p>
    <w:p w14:paraId="11E991F8" w14:textId="4583EB41" w:rsidR="009B3096" w:rsidRDefault="009B3096" w:rsidP="009B3096">
      <w:pPr>
        <w:tabs>
          <w:tab w:val="center" w:pos="1560"/>
          <w:tab w:val="center" w:pos="6804"/>
        </w:tabs>
        <w:spacing w:after="0"/>
        <w:ind w:left="357"/>
        <w:rPr>
          <w:sz w:val="36"/>
          <w:szCs w:val="36"/>
        </w:rPr>
      </w:pPr>
      <w:r>
        <w:rPr>
          <w:sz w:val="24"/>
          <w:szCs w:val="24"/>
        </w:rPr>
        <w:tab/>
      </w:r>
      <w:r>
        <w:rPr>
          <w:sz w:val="36"/>
          <w:szCs w:val="36"/>
        </w:rPr>
        <w:t>---------------------</w:t>
      </w:r>
      <w:r w:rsidR="00482F68">
        <w:rPr>
          <w:sz w:val="24"/>
          <w:szCs w:val="24"/>
        </w:rPr>
        <w:tab/>
      </w:r>
      <w:r>
        <w:rPr>
          <w:sz w:val="36"/>
          <w:szCs w:val="36"/>
        </w:rPr>
        <w:t>---------------------</w:t>
      </w:r>
    </w:p>
    <w:p w14:paraId="1B708A93" w14:textId="3B18046A" w:rsidR="00482F68" w:rsidRPr="009B3096" w:rsidRDefault="00482F68" w:rsidP="009B3096">
      <w:pPr>
        <w:tabs>
          <w:tab w:val="center" w:pos="1560"/>
          <w:tab w:val="center" w:pos="6804"/>
        </w:tabs>
        <w:spacing w:after="0"/>
        <w:ind w:left="357"/>
        <w:rPr>
          <w:sz w:val="24"/>
          <w:szCs w:val="24"/>
        </w:rPr>
      </w:pPr>
      <w:r>
        <w:rPr>
          <w:sz w:val="24"/>
          <w:szCs w:val="24"/>
        </w:rPr>
        <w:tab/>
        <w:t>navrhovatel</w:t>
      </w:r>
      <w:r>
        <w:rPr>
          <w:sz w:val="24"/>
          <w:szCs w:val="24"/>
        </w:rPr>
        <w:tab/>
        <w:t>zástupce školské rady</w:t>
      </w:r>
      <w:bookmarkEnd w:id="0"/>
    </w:p>
    <w:sectPr w:rsidR="00482F68" w:rsidRPr="009B3096" w:rsidSect="009B309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33987" w14:textId="77777777" w:rsidR="00BC62FE" w:rsidRDefault="00BC62FE" w:rsidP="003C4577">
      <w:pPr>
        <w:spacing w:after="0" w:line="240" w:lineRule="auto"/>
      </w:pPr>
      <w:r>
        <w:separator/>
      </w:r>
    </w:p>
  </w:endnote>
  <w:endnote w:type="continuationSeparator" w:id="0">
    <w:p w14:paraId="04B70ECA" w14:textId="77777777" w:rsidR="00BC62FE" w:rsidRDefault="00BC62FE" w:rsidP="003C4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B04CC" w14:textId="77777777" w:rsidR="00BC62FE" w:rsidRDefault="00BC62FE" w:rsidP="003C4577">
      <w:pPr>
        <w:spacing w:after="0" w:line="240" w:lineRule="auto"/>
      </w:pPr>
      <w:r>
        <w:separator/>
      </w:r>
    </w:p>
  </w:footnote>
  <w:footnote w:type="continuationSeparator" w:id="0">
    <w:p w14:paraId="4D8D9C11" w14:textId="77777777" w:rsidR="00BC62FE" w:rsidRDefault="00BC62FE" w:rsidP="003C4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CD9D7" w14:textId="77777777" w:rsidR="003C4577" w:rsidRPr="003C4577" w:rsidRDefault="003C4577" w:rsidP="003C4577">
    <w:pPr>
      <w:pStyle w:val="Nadpis1"/>
      <w:jc w:val="center"/>
      <w:rPr>
        <w:b w:val="0"/>
        <w:u w:val="none"/>
      </w:rPr>
    </w:pPr>
    <w:r w:rsidRPr="00504D77">
      <w:rPr>
        <w:b w:val="0"/>
        <w:u w:val="none"/>
      </w:rPr>
      <w:t>Gymnázium Zikmunda Wintra Rakovník</w:t>
    </w:r>
  </w:p>
  <w:p w14:paraId="269DC887" w14:textId="77777777" w:rsidR="003C4577" w:rsidRDefault="003C4577" w:rsidP="003C4577">
    <w:pPr>
      <w:pStyle w:val="Zhlav"/>
    </w:pPr>
    <w:r>
      <w:rPr>
        <w:b/>
        <w:bCs/>
        <w:noProof/>
        <w:sz w:val="96"/>
        <w:u w:val="single"/>
        <w:lang w:val="en-US"/>
      </w:rPr>
      <w:drawing>
        <wp:inline distT="0" distB="0" distL="0" distR="0" wp14:anchorId="3353A875" wp14:editId="2B725F08">
          <wp:extent cx="1188000" cy="568013"/>
          <wp:effectExtent l="0" t="0" r="0" b="3810"/>
          <wp:docPr id="1" name="Obrázek 1" descr="logo modré +lat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odré +lat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000" cy="56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229818" w14:textId="77777777" w:rsidR="003C4577" w:rsidRDefault="003C45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91AA7"/>
    <w:multiLevelType w:val="hybridMultilevel"/>
    <w:tmpl w:val="73A023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603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77"/>
    <w:rsid w:val="00191801"/>
    <w:rsid w:val="002778F7"/>
    <w:rsid w:val="002B7505"/>
    <w:rsid w:val="002C6042"/>
    <w:rsid w:val="00333E7C"/>
    <w:rsid w:val="00362429"/>
    <w:rsid w:val="003C4577"/>
    <w:rsid w:val="004633BD"/>
    <w:rsid w:val="00481692"/>
    <w:rsid w:val="00482F68"/>
    <w:rsid w:val="005159BB"/>
    <w:rsid w:val="007F5F2F"/>
    <w:rsid w:val="009177CB"/>
    <w:rsid w:val="00966C32"/>
    <w:rsid w:val="009B3096"/>
    <w:rsid w:val="00A33DAE"/>
    <w:rsid w:val="00A67BB7"/>
    <w:rsid w:val="00BC62FE"/>
    <w:rsid w:val="00D0052B"/>
    <w:rsid w:val="00D17D27"/>
    <w:rsid w:val="00D17FAF"/>
    <w:rsid w:val="00DB6222"/>
    <w:rsid w:val="00E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C8E7A"/>
  <w15:chartTrackingRefBased/>
  <w15:docId w15:val="{E7CF451B-6DEA-451E-8BD1-4D30E0D12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3C4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4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C4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4577"/>
  </w:style>
  <w:style w:type="paragraph" w:styleId="Zpat">
    <w:name w:val="footer"/>
    <w:basedOn w:val="Normln"/>
    <w:link w:val="ZpatChar"/>
    <w:uiPriority w:val="99"/>
    <w:unhideWhenUsed/>
    <w:rsid w:val="003C4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4577"/>
  </w:style>
  <w:style w:type="character" w:customStyle="1" w:styleId="Nadpis1Char">
    <w:name w:val="Nadpis 1 Char"/>
    <w:basedOn w:val="Standardnpsmoodstavce"/>
    <w:link w:val="Nadpis1"/>
    <w:rsid w:val="003C4577"/>
    <w:rPr>
      <w:rFonts w:ascii="Times New Roman" w:eastAsia="Times New Roman" w:hAnsi="Times New Roman" w:cs="Times New Roman"/>
      <w:b/>
      <w:bCs/>
      <w:sz w:val="44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4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457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C4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F5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 Alena</dc:creator>
  <cp:keywords/>
  <dc:description/>
  <cp:lastModifiedBy>Vaníková Alena</cp:lastModifiedBy>
  <cp:revision>3</cp:revision>
  <cp:lastPrinted>2025-09-05T05:26:00Z</cp:lastPrinted>
  <dcterms:created xsi:type="dcterms:W3CDTF">2025-09-05T05:14:00Z</dcterms:created>
  <dcterms:modified xsi:type="dcterms:W3CDTF">2025-09-05T05:26:00Z</dcterms:modified>
</cp:coreProperties>
</file>